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EA1" w:rsidRDefault="00132DCE" w:rsidP="00132DCE">
      <w:pPr>
        <w:spacing w:after="0" w:line="240" w:lineRule="auto"/>
        <w:jc w:val="center"/>
        <w:rPr>
          <w:rFonts w:ascii="Simplified Arabic" w:eastAsia="SimSun" w:hAnsi="Simplified Arabic" w:cs="Simplified Arabic"/>
          <w:sz w:val="28"/>
          <w:szCs w:val="28"/>
          <w:rtl/>
          <w:lang w:eastAsia="zh-CN" w:bidi="ar-JO"/>
        </w:rPr>
      </w:pPr>
      <w:r w:rsidRPr="00473EA7">
        <w:rPr>
          <w:rFonts w:ascii="Simplified Arabic" w:eastAsia="SimSun" w:hAnsi="Simplified Arabic" w:cs="Simplified Arabic"/>
          <w:color w:val="FF0000"/>
          <w:sz w:val="28"/>
          <w:szCs w:val="28"/>
          <w:rtl/>
          <w:lang w:eastAsia="zh-CN" w:bidi="ar-JO"/>
        </w:rPr>
        <w:t>تعليمات</w:t>
      </w:r>
      <w:r w:rsidRPr="00132DCE">
        <w:rPr>
          <w:rFonts w:ascii="Simplified Arabic" w:eastAsia="SimSun" w:hAnsi="Simplified Arabic" w:cs="Simplified Arabic"/>
          <w:sz w:val="28"/>
          <w:szCs w:val="28"/>
          <w:rtl/>
          <w:lang w:eastAsia="zh-CN" w:bidi="ar-JO"/>
        </w:rPr>
        <w:t xml:space="preserve"> خدمات الموارد التعليمية والخدمات المكتبية</w:t>
      </w:r>
    </w:p>
    <w:p w:rsidR="00132DCE" w:rsidRPr="00132DCE" w:rsidRDefault="00132DCE" w:rsidP="002A3EA1">
      <w:pPr>
        <w:spacing w:after="0" w:line="240" w:lineRule="auto"/>
        <w:jc w:val="center"/>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 في مكتبة الجامعة الهاشمية </w:t>
      </w:r>
      <w:r w:rsidR="002A3EA1">
        <w:rPr>
          <w:rFonts w:ascii="Simplified Arabic" w:eastAsia="SimSun" w:hAnsi="Simplified Arabic" w:cs="Simplified Arabic" w:hint="cs"/>
          <w:sz w:val="28"/>
          <w:szCs w:val="28"/>
          <w:rtl/>
          <w:lang w:eastAsia="zh-CN" w:bidi="ar-JO"/>
        </w:rPr>
        <w:t xml:space="preserve"> والتعديلات عليها</w:t>
      </w:r>
    </w:p>
    <w:p w:rsidR="00132DCE" w:rsidRPr="00132DCE" w:rsidRDefault="00132DCE" w:rsidP="00132DCE">
      <w:pPr>
        <w:spacing w:after="0" w:line="240" w:lineRule="auto"/>
        <w:jc w:val="center"/>
        <w:rPr>
          <w:rFonts w:ascii="Simplified Arabic" w:eastAsia="SimSun" w:hAnsi="Simplified Arabic" w:cs="Simplified Arabic"/>
          <w:sz w:val="28"/>
          <w:szCs w:val="28"/>
          <w:rtl/>
          <w:lang w:eastAsia="zh-CN" w:bidi="ar-JO"/>
        </w:rPr>
      </w:pPr>
    </w:p>
    <w:p w:rsidR="00132DCE" w:rsidRPr="00132DCE" w:rsidRDefault="00132DCE" w:rsidP="00132DCE">
      <w:pPr>
        <w:spacing w:after="0" w:line="240" w:lineRule="auto"/>
        <w:ind w:left="1286" w:hanging="1260"/>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المادة (1) : تسمى هذه التعليمات " تعليمات خدمات الموارد التعليمية والخدمات المكتبية في مكتبة الجامعة الهاشمية لسنة 2000" ، ويعمل بها من تاريخ إقرارها . </w:t>
      </w:r>
    </w:p>
    <w:p w:rsidR="00132DCE" w:rsidRPr="00132DCE" w:rsidRDefault="00132DCE" w:rsidP="00132DCE">
      <w:pPr>
        <w:spacing w:after="0" w:line="240" w:lineRule="auto"/>
        <w:ind w:left="1286" w:hanging="1260"/>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المادة (2) : يكون للكلمات والعبارات التالية حيثما وردت في هذه التعليمات المعاني المخصصة لها أدناه ، ما لم تدل القرينة على غير ذلك :- </w:t>
      </w:r>
    </w:p>
    <w:p w:rsidR="00132DCE" w:rsidRPr="00132DCE" w:rsidRDefault="00132DCE" w:rsidP="00132DCE">
      <w:pPr>
        <w:spacing w:after="0" w:line="240" w:lineRule="auto"/>
        <w:ind w:left="1286"/>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الجامعة : الجامعة الهاشمية </w:t>
      </w:r>
    </w:p>
    <w:p w:rsidR="00132DCE" w:rsidRPr="00132DCE" w:rsidRDefault="00132DCE" w:rsidP="00132DCE">
      <w:pPr>
        <w:spacing w:after="0" w:line="240" w:lineRule="auto"/>
        <w:ind w:left="1286"/>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المكتبة : مكتبة الجامعة </w:t>
      </w:r>
    </w:p>
    <w:p w:rsidR="00132DCE" w:rsidRPr="00132DCE" w:rsidRDefault="00132DCE" w:rsidP="00132DCE">
      <w:pPr>
        <w:spacing w:after="0" w:line="240" w:lineRule="auto"/>
        <w:ind w:left="1286"/>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المدير : مدير المكتبة </w:t>
      </w:r>
    </w:p>
    <w:p w:rsidR="00132DCE" w:rsidRDefault="00132DCE" w:rsidP="00132DCE">
      <w:pPr>
        <w:spacing w:after="0" w:line="240" w:lineRule="auto"/>
        <w:ind w:left="1286" w:hanging="1260"/>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المادة (3) : </w:t>
      </w:r>
      <w:r>
        <w:rPr>
          <w:rFonts w:ascii="Simplified Arabic" w:eastAsia="SimSun" w:hAnsi="Simplified Arabic" w:cs="Simplified Arabic" w:hint="cs"/>
          <w:sz w:val="28"/>
          <w:szCs w:val="28"/>
          <w:rtl/>
          <w:lang w:eastAsia="zh-CN" w:bidi="ar-JO"/>
        </w:rPr>
        <w:t>تقدم المكتبة خدمات التصوير والنسخ وخدمات قواعد البيانات والتدريب وفق الأسس الآتية:-</w:t>
      </w:r>
    </w:p>
    <w:p w:rsidR="00132DCE" w:rsidRDefault="00132DCE" w:rsidP="00132DCE">
      <w:pPr>
        <w:pStyle w:val="ListParagraph"/>
        <w:numPr>
          <w:ilvl w:val="0"/>
          <w:numId w:val="2"/>
        </w:numPr>
        <w:spacing w:after="0" w:line="240" w:lineRule="auto"/>
        <w:jc w:val="lowKashida"/>
        <w:rPr>
          <w:rFonts w:ascii="Simplified Arabic" w:eastAsia="SimSun" w:hAnsi="Simplified Arabic" w:cs="Simplified Arabic"/>
          <w:sz w:val="28"/>
          <w:szCs w:val="28"/>
          <w:lang w:eastAsia="zh-CN" w:bidi="ar-JO"/>
        </w:rPr>
      </w:pPr>
      <w:r>
        <w:rPr>
          <w:rFonts w:ascii="Simplified Arabic" w:eastAsia="SimSun" w:hAnsi="Simplified Arabic" w:cs="Simplified Arabic" w:hint="cs"/>
          <w:sz w:val="28"/>
          <w:szCs w:val="28"/>
          <w:rtl/>
          <w:lang w:eastAsia="zh-CN" w:bidi="ar-JO"/>
        </w:rPr>
        <w:t>نسخ رسالة جامعية لجهات خارج الأردن (50) دينار أردني شامل أجور البريد والشحن.</w:t>
      </w:r>
    </w:p>
    <w:p w:rsidR="00132DCE" w:rsidRDefault="00132DCE" w:rsidP="00D06773">
      <w:pPr>
        <w:pStyle w:val="ListParagraph"/>
        <w:numPr>
          <w:ilvl w:val="0"/>
          <w:numId w:val="2"/>
        </w:numPr>
        <w:spacing w:after="0" w:line="240" w:lineRule="auto"/>
        <w:jc w:val="lowKashida"/>
        <w:rPr>
          <w:rFonts w:ascii="Simplified Arabic" w:eastAsia="SimSun" w:hAnsi="Simplified Arabic" w:cs="Simplified Arabic"/>
          <w:sz w:val="28"/>
          <w:szCs w:val="28"/>
          <w:lang w:eastAsia="zh-CN" w:bidi="ar-JO"/>
        </w:rPr>
      </w:pPr>
      <w:r>
        <w:rPr>
          <w:rFonts w:ascii="Simplified Arabic" w:eastAsia="SimSun" w:hAnsi="Simplified Arabic" w:cs="Simplified Arabic" w:hint="cs"/>
          <w:sz w:val="28"/>
          <w:szCs w:val="28"/>
          <w:rtl/>
          <w:lang w:eastAsia="zh-CN" w:bidi="ar-JO"/>
        </w:rPr>
        <w:t xml:space="preserve">نسخ رسالة جامعية لجهات داخل الاردن (20) دينار أردني </w:t>
      </w:r>
      <w:r w:rsidR="00D06773">
        <w:rPr>
          <w:rFonts w:ascii="Simplified Arabic" w:eastAsia="SimSun" w:hAnsi="Simplified Arabic" w:cs="Simplified Arabic" w:hint="cs"/>
          <w:sz w:val="28"/>
          <w:szCs w:val="28"/>
          <w:rtl/>
          <w:lang w:eastAsia="zh-CN" w:bidi="ar-JO"/>
        </w:rPr>
        <w:t>شامل</w:t>
      </w:r>
      <w:r>
        <w:rPr>
          <w:rFonts w:ascii="Simplified Arabic" w:eastAsia="SimSun" w:hAnsi="Simplified Arabic" w:cs="Simplified Arabic" w:hint="cs"/>
          <w:sz w:val="28"/>
          <w:szCs w:val="28"/>
          <w:rtl/>
          <w:lang w:eastAsia="zh-CN" w:bidi="ar-JO"/>
        </w:rPr>
        <w:t xml:space="preserve"> أجور البريد والشحن.</w:t>
      </w:r>
    </w:p>
    <w:p w:rsidR="00132DCE" w:rsidRDefault="00132DCE" w:rsidP="00132DCE">
      <w:pPr>
        <w:pStyle w:val="ListParagraph"/>
        <w:numPr>
          <w:ilvl w:val="0"/>
          <w:numId w:val="2"/>
        </w:numPr>
        <w:spacing w:after="0" w:line="240" w:lineRule="auto"/>
        <w:jc w:val="lowKashida"/>
        <w:rPr>
          <w:rFonts w:ascii="Simplified Arabic" w:eastAsia="SimSun" w:hAnsi="Simplified Arabic" w:cs="Simplified Arabic"/>
          <w:sz w:val="28"/>
          <w:szCs w:val="28"/>
          <w:lang w:eastAsia="zh-CN" w:bidi="ar-JO"/>
        </w:rPr>
      </w:pPr>
      <w:r>
        <w:rPr>
          <w:rFonts w:ascii="Simplified Arabic" w:eastAsia="SimSun" w:hAnsi="Simplified Arabic" w:cs="Simplified Arabic" w:hint="cs"/>
          <w:sz w:val="28"/>
          <w:szCs w:val="28"/>
          <w:rtl/>
          <w:lang w:eastAsia="zh-CN" w:bidi="ar-JO"/>
        </w:rPr>
        <w:t>نسخ رسالة جامعية على قرص مدمج ....الخ (5) خمسة دنانير .</w:t>
      </w:r>
    </w:p>
    <w:p w:rsidR="00132DCE" w:rsidRDefault="00132DCE" w:rsidP="00132DCE">
      <w:pPr>
        <w:pStyle w:val="ListParagraph"/>
        <w:numPr>
          <w:ilvl w:val="0"/>
          <w:numId w:val="2"/>
        </w:numPr>
        <w:spacing w:after="0" w:line="240" w:lineRule="auto"/>
        <w:jc w:val="lowKashida"/>
        <w:rPr>
          <w:rFonts w:ascii="Simplified Arabic" w:eastAsia="SimSun" w:hAnsi="Simplified Arabic" w:cs="Simplified Arabic"/>
          <w:sz w:val="28"/>
          <w:szCs w:val="28"/>
          <w:lang w:eastAsia="zh-CN" w:bidi="ar-JO"/>
        </w:rPr>
      </w:pPr>
      <w:r>
        <w:rPr>
          <w:rFonts w:ascii="Simplified Arabic" w:eastAsia="SimSun" w:hAnsi="Simplified Arabic" w:cs="Simplified Arabic" w:hint="cs"/>
          <w:sz w:val="28"/>
          <w:szCs w:val="28"/>
          <w:rtl/>
          <w:lang w:eastAsia="zh-CN" w:bidi="ar-JO"/>
        </w:rPr>
        <w:t>التصوير للعمل الرسمي في الجامعة (مجانا)ً بناءً على طلب الجهة ذات العلاقة بموافقة رئيس الجامعة.</w:t>
      </w:r>
    </w:p>
    <w:p w:rsidR="00132DCE" w:rsidRDefault="00132DCE" w:rsidP="00132DCE">
      <w:pPr>
        <w:pStyle w:val="ListParagraph"/>
        <w:numPr>
          <w:ilvl w:val="0"/>
          <w:numId w:val="2"/>
        </w:numPr>
        <w:spacing w:after="0" w:line="240" w:lineRule="auto"/>
        <w:jc w:val="lowKashida"/>
        <w:rPr>
          <w:rFonts w:ascii="Simplified Arabic" w:eastAsia="SimSun" w:hAnsi="Simplified Arabic" w:cs="Simplified Arabic"/>
          <w:sz w:val="28"/>
          <w:szCs w:val="28"/>
          <w:lang w:eastAsia="zh-CN" w:bidi="ar-JO"/>
        </w:rPr>
      </w:pPr>
      <w:r>
        <w:rPr>
          <w:rFonts w:ascii="Simplified Arabic" w:eastAsia="SimSun" w:hAnsi="Simplified Arabic" w:cs="Simplified Arabic" w:hint="cs"/>
          <w:sz w:val="28"/>
          <w:szCs w:val="28"/>
          <w:rtl/>
          <w:lang w:eastAsia="zh-CN" w:bidi="ar-JO"/>
        </w:rPr>
        <w:t>طباعة الصفحة الواحدة من قواعد البيانات الالكترونية (10) قروش، وتكون الطباعة على فلاش أو قرص مدمج.</w:t>
      </w:r>
    </w:p>
    <w:p w:rsidR="00132DCE" w:rsidRDefault="00132DCE" w:rsidP="00132DCE">
      <w:pPr>
        <w:pStyle w:val="ListParagraph"/>
        <w:numPr>
          <w:ilvl w:val="0"/>
          <w:numId w:val="2"/>
        </w:numPr>
        <w:spacing w:after="0" w:line="240" w:lineRule="auto"/>
        <w:jc w:val="lowKashida"/>
        <w:rPr>
          <w:rFonts w:ascii="Simplified Arabic" w:eastAsia="SimSun" w:hAnsi="Simplified Arabic" w:cs="Simplified Arabic"/>
          <w:sz w:val="28"/>
          <w:szCs w:val="28"/>
          <w:lang w:eastAsia="zh-CN" w:bidi="ar-JO"/>
        </w:rPr>
      </w:pPr>
      <w:r>
        <w:rPr>
          <w:rFonts w:ascii="Simplified Arabic" w:eastAsia="SimSun" w:hAnsi="Simplified Arabic" w:cs="Simplified Arabic" w:hint="cs"/>
          <w:sz w:val="28"/>
          <w:szCs w:val="28"/>
          <w:rtl/>
          <w:lang w:eastAsia="zh-CN" w:bidi="ar-JO"/>
        </w:rPr>
        <w:t>نسخ أي ملحق من ملاحق الكتب للغايات التعليمة على قرص مدمج (1) دينار واحد.</w:t>
      </w:r>
    </w:p>
    <w:p w:rsidR="00132DCE" w:rsidRDefault="00132DCE" w:rsidP="00D06773">
      <w:pPr>
        <w:pStyle w:val="ListParagraph"/>
        <w:numPr>
          <w:ilvl w:val="0"/>
          <w:numId w:val="2"/>
        </w:numPr>
        <w:spacing w:after="0" w:line="240" w:lineRule="auto"/>
        <w:jc w:val="lowKashida"/>
        <w:rPr>
          <w:rFonts w:ascii="Simplified Arabic" w:eastAsia="SimSun" w:hAnsi="Simplified Arabic" w:cs="Simplified Arabic"/>
          <w:sz w:val="28"/>
          <w:szCs w:val="28"/>
          <w:lang w:eastAsia="zh-CN" w:bidi="ar-JO"/>
        </w:rPr>
      </w:pPr>
      <w:r>
        <w:rPr>
          <w:rFonts w:ascii="Simplified Arabic" w:eastAsia="SimSun" w:hAnsi="Simplified Arabic" w:cs="Simplified Arabic" w:hint="cs"/>
          <w:sz w:val="28"/>
          <w:szCs w:val="28"/>
          <w:rtl/>
          <w:lang w:eastAsia="zh-CN" w:bidi="ar-JO"/>
        </w:rPr>
        <w:t>تستوفي المكتبة رسم مقداره (</w:t>
      </w:r>
      <w:r w:rsidR="00EF4CAB">
        <w:rPr>
          <w:rFonts w:ascii="Simplified Arabic" w:eastAsia="SimSun" w:hAnsi="Simplified Arabic" w:cs="Simplified Arabic" w:hint="cs"/>
          <w:sz w:val="28"/>
          <w:szCs w:val="28"/>
          <w:rtl/>
          <w:lang w:eastAsia="zh-CN" w:bidi="ar-JO"/>
        </w:rPr>
        <w:t xml:space="preserve">150) دينار </w:t>
      </w:r>
      <w:r w:rsidR="00D06773">
        <w:rPr>
          <w:rFonts w:ascii="Simplified Arabic" w:eastAsia="SimSun" w:hAnsi="Simplified Arabic" w:cs="Simplified Arabic" w:hint="cs"/>
          <w:sz w:val="28"/>
          <w:szCs w:val="28"/>
          <w:rtl/>
          <w:lang w:eastAsia="zh-CN" w:bidi="ar-JO"/>
        </w:rPr>
        <w:t>أردني</w:t>
      </w:r>
      <w:r w:rsidR="00EF4CAB">
        <w:rPr>
          <w:rFonts w:ascii="Simplified Arabic" w:eastAsia="SimSun" w:hAnsi="Simplified Arabic" w:cs="Simplified Arabic" w:hint="cs"/>
          <w:sz w:val="28"/>
          <w:szCs w:val="28"/>
          <w:rtl/>
          <w:lang w:eastAsia="zh-CN" w:bidi="ar-JO"/>
        </w:rPr>
        <w:t xml:space="preserve"> بدل تدريب للجهات غير الحكومية التي ترغب بتدريب طلبتها أو موظفيها داخل المكتبة </w:t>
      </w:r>
      <w:r w:rsidR="00D06773">
        <w:rPr>
          <w:rFonts w:ascii="Simplified Arabic" w:eastAsia="SimSun" w:hAnsi="Simplified Arabic" w:cs="Simplified Arabic" w:hint="cs"/>
          <w:sz w:val="28"/>
          <w:szCs w:val="28"/>
          <w:rtl/>
          <w:lang w:eastAsia="zh-CN" w:bidi="ar-JO"/>
        </w:rPr>
        <w:t>مع</w:t>
      </w:r>
      <w:r w:rsidR="00EF4CAB">
        <w:rPr>
          <w:rFonts w:ascii="Simplified Arabic" w:eastAsia="SimSun" w:hAnsi="Simplified Arabic" w:cs="Simplified Arabic" w:hint="cs"/>
          <w:sz w:val="28"/>
          <w:szCs w:val="28"/>
          <w:rtl/>
          <w:lang w:eastAsia="zh-CN" w:bidi="ar-JO"/>
        </w:rPr>
        <w:t xml:space="preserve"> منحه كتاب رسمي موقع من مدير المكتبة.</w:t>
      </w:r>
    </w:p>
    <w:p w:rsidR="00EF4CAB" w:rsidRDefault="00EF4CAB" w:rsidP="00CA3C34">
      <w:pPr>
        <w:pStyle w:val="ListParagraph"/>
        <w:numPr>
          <w:ilvl w:val="0"/>
          <w:numId w:val="2"/>
        </w:numPr>
        <w:spacing w:after="0" w:line="240" w:lineRule="auto"/>
        <w:jc w:val="lowKashida"/>
        <w:rPr>
          <w:rFonts w:ascii="Simplified Arabic" w:eastAsia="SimSun" w:hAnsi="Simplified Arabic" w:cs="Simplified Arabic"/>
          <w:sz w:val="28"/>
          <w:szCs w:val="28"/>
          <w:lang w:eastAsia="zh-CN" w:bidi="ar-JO"/>
        </w:rPr>
      </w:pPr>
      <w:r>
        <w:rPr>
          <w:rFonts w:ascii="Simplified Arabic" w:eastAsia="SimSun" w:hAnsi="Simplified Arabic" w:cs="Simplified Arabic" w:hint="cs"/>
          <w:sz w:val="28"/>
          <w:szCs w:val="28"/>
          <w:rtl/>
          <w:lang w:eastAsia="zh-CN" w:bidi="ar-JO"/>
        </w:rPr>
        <w:t xml:space="preserve">تستوفي المكتبة رسم مقداره (150) دينار </w:t>
      </w:r>
      <w:r w:rsidR="00D06773">
        <w:rPr>
          <w:rFonts w:ascii="Simplified Arabic" w:eastAsia="SimSun" w:hAnsi="Simplified Arabic" w:cs="Simplified Arabic" w:hint="cs"/>
          <w:sz w:val="28"/>
          <w:szCs w:val="28"/>
          <w:rtl/>
          <w:lang w:eastAsia="zh-CN" w:bidi="ar-JO"/>
        </w:rPr>
        <w:t>أردني</w:t>
      </w:r>
      <w:r>
        <w:rPr>
          <w:rFonts w:ascii="Simplified Arabic" w:eastAsia="SimSun" w:hAnsi="Simplified Arabic" w:cs="Simplified Arabic" w:hint="cs"/>
          <w:sz w:val="28"/>
          <w:szCs w:val="28"/>
          <w:rtl/>
          <w:lang w:eastAsia="zh-CN" w:bidi="ar-JO"/>
        </w:rPr>
        <w:t xml:space="preserve">، وذلك بدل اصدار كتاب رسمي من وحدة المكتبة عن كل </w:t>
      </w:r>
      <w:r w:rsidR="00CA3C34">
        <w:rPr>
          <w:rFonts w:ascii="Simplified Arabic" w:eastAsia="SimSun" w:hAnsi="Simplified Arabic" w:cs="Simplified Arabic" w:hint="cs"/>
          <w:sz w:val="28"/>
          <w:szCs w:val="28"/>
          <w:rtl/>
          <w:lang w:eastAsia="zh-CN" w:bidi="ar-JO"/>
        </w:rPr>
        <w:t>زائر</w:t>
      </w:r>
      <w:r>
        <w:rPr>
          <w:rFonts w:ascii="Simplified Arabic" w:eastAsia="SimSun" w:hAnsi="Simplified Arabic" w:cs="Simplified Arabic" w:hint="cs"/>
          <w:sz w:val="28"/>
          <w:szCs w:val="28"/>
          <w:rtl/>
          <w:lang w:eastAsia="zh-CN" w:bidi="ar-JO"/>
        </w:rPr>
        <w:t>، على أن لا يترتب على المكتبة أي التزامات مادية أو قانونية اتجاه الزائر.</w:t>
      </w:r>
    </w:p>
    <w:p w:rsidR="00EF4CAB" w:rsidRPr="00132DCE" w:rsidRDefault="00EF4CAB" w:rsidP="00EF4CAB">
      <w:pPr>
        <w:pStyle w:val="ListParagraph"/>
        <w:numPr>
          <w:ilvl w:val="0"/>
          <w:numId w:val="2"/>
        </w:numPr>
        <w:spacing w:after="0" w:line="240" w:lineRule="auto"/>
        <w:jc w:val="lowKashida"/>
        <w:rPr>
          <w:rFonts w:ascii="Simplified Arabic" w:eastAsia="SimSun" w:hAnsi="Simplified Arabic" w:cs="Simplified Arabic"/>
          <w:sz w:val="28"/>
          <w:szCs w:val="28"/>
          <w:rtl/>
          <w:lang w:eastAsia="zh-CN" w:bidi="ar-JO"/>
        </w:rPr>
      </w:pPr>
      <w:r>
        <w:rPr>
          <w:rFonts w:ascii="Simplified Arabic" w:eastAsia="SimSun" w:hAnsi="Simplified Arabic" w:cs="Simplified Arabic" w:hint="cs"/>
          <w:sz w:val="28"/>
          <w:szCs w:val="28"/>
          <w:rtl/>
          <w:lang w:eastAsia="zh-CN" w:bidi="ar-JO"/>
        </w:rPr>
        <w:t>نسخ وتصوير المقالات من الدوريات غير المتوافرة ضمن مقتنيات المكتبة (5) خمسة دنانير.</w:t>
      </w:r>
    </w:p>
    <w:p w:rsidR="00132DCE" w:rsidRPr="00132DCE" w:rsidRDefault="00132DCE" w:rsidP="00132DCE">
      <w:pPr>
        <w:spacing w:after="0" w:line="240" w:lineRule="auto"/>
        <w:ind w:left="1646" w:hanging="1620"/>
        <w:jc w:val="lowKashida"/>
        <w:rPr>
          <w:rFonts w:ascii="Simplified Arabic" w:eastAsia="SimSun" w:hAnsi="Simplified Arabic" w:cs="Simplified Arabic"/>
          <w:sz w:val="28"/>
          <w:szCs w:val="28"/>
          <w:lang w:eastAsia="zh-CN" w:bidi="ar-JO"/>
        </w:rPr>
      </w:pPr>
      <w:r w:rsidRPr="00132DCE">
        <w:rPr>
          <w:rFonts w:ascii="Simplified Arabic" w:eastAsia="SimSun" w:hAnsi="Simplified Arabic" w:cs="Simplified Arabic"/>
          <w:sz w:val="28"/>
          <w:szCs w:val="28"/>
          <w:rtl/>
          <w:lang w:eastAsia="zh-CN" w:bidi="ar-JO"/>
        </w:rPr>
        <w:lastRenderedPageBreak/>
        <w:t xml:space="preserve">المادة (4) : أ- تعار الكتب لأعضاء الهيئتين التدريسية والادارية في الجامعة بموجب الهوية الجامعية . </w:t>
      </w:r>
    </w:p>
    <w:p w:rsidR="00132DCE" w:rsidRPr="00132DCE" w:rsidRDefault="00132DCE" w:rsidP="00132DCE">
      <w:pPr>
        <w:spacing w:after="0" w:line="240" w:lineRule="auto"/>
        <w:ind w:left="1646" w:hanging="360"/>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ب – تعار الكتب لطلبة الجامعة بموجب الهوية الجامعية او هوية خاصة تصدرها مكتبة الجامعة ، ولا يجوز استعمال هذه الهوية الا من قبل صاحبها . </w:t>
      </w:r>
    </w:p>
    <w:p w:rsidR="00132DCE" w:rsidRPr="00132DCE" w:rsidRDefault="00132DCE" w:rsidP="00C33D60">
      <w:pPr>
        <w:spacing w:after="0" w:line="240" w:lineRule="auto"/>
        <w:ind w:left="1466" w:hanging="1440"/>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المادة (5) : أ- يجوز لعضو هيئة التدريس والمحاضر المتفرغ استعارة </w:t>
      </w:r>
      <w:r w:rsidR="00C2364E" w:rsidRPr="00C33D60">
        <w:rPr>
          <w:rFonts w:ascii="Simplified Arabic" w:eastAsia="SimSun" w:hAnsi="Simplified Arabic" w:cs="Simplified Arabic" w:hint="cs"/>
          <w:sz w:val="28"/>
          <w:szCs w:val="28"/>
          <w:rtl/>
          <w:lang w:eastAsia="zh-CN" w:bidi="ar-JO"/>
        </w:rPr>
        <w:t>عشرة ك</w:t>
      </w:r>
      <w:r w:rsidR="00C33D60" w:rsidRPr="00C33D60">
        <w:rPr>
          <w:rFonts w:ascii="Simplified Arabic" w:eastAsia="SimSun" w:hAnsi="Simplified Arabic" w:cs="Simplified Arabic" w:hint="cs"/>
          <w:sz w:val="28"/>
          <w:szCs w:val="28"/>
          <w:rtl/>
          <w:lang w:eastAsia="zh-CN" w:bidi="ar-JO"/>
        </w:rPr>
        <w:t>ت</w:t>
      </w:r>
      <w:r w:rsidR="00C33D60">
        <w:rPr>
          <w:rFonts w:ascii="Simplified Arabic" w:eastAsia="SimSun" w:hAnsi="Simplified Arabic" w:cs="Simplified Arabic" w:hint="cs"/>
          <w:sz w:val="28"/>
          <w:szCs w:val="28"/>
          <w:rtl/>
          <w:lang w:eastAsia="zh-CN" w:bidi="ar-JO"/>
        </w:rPr>
        <w:t>ب</w:t>
      </w:r>
      <w:r w:rsidRPr="00132DCE">
        <w:rPr>
          <w:rFonts w:ascii="Simplified Arabic" w:eastAsia="SimSun" w:hAnsi="Simplified Arabic" w:cs="Simplified Arabic"/>
          <w:sz w:val="28"/>
          <w:szCs w:val="28"/>
          <w:rtl/>
          <w:lang w:eastAsia="zh-CN" w:bidi="ar-JO"/>
        </w:rPr>
        <w:t xml:space="preserve"> حداً أعلى لمدة لا تتجاوز فصلاً دراسياً واحداً . </w:t>
      </w:r>
    </w:p>
    <w:p w:rsidR="00132DCE" w:rsidRPr="00132DCE" w:rsidRDefault="00132DCE" w:rsidP="00132DCE">
      <w:pPr>
        <w:spacing w:after="0" w:line="240" w:lineRule="auto"/>
        <w:ind w:left="1466" w:hanging="360"/>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ب – يجوز للمحاضر غير المتفرغ ومساعد البحث والتدريس وطالب الدراسات العليا استعارة سبعة كتب حداً اعلى، وللموظف استعارة ثلاثة كتب ، على ان لا تتجاوز مدة الإعارة في جميع الأحوال أربعة أسابيع </w:t>
      </w:r>
    </w:p>
    <w:p w:rsidR="00132DCE" w:rsidRPr="00132DCE" w:rsidRDefault="00132DCE" w:rsidP="00132DCE">
      <w:pPr>
        <w:spacing w:after="0" w:line="240" w:lineRule="auto"/>
        <w:ind w:left="1466" w:hanging="180"/>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ج- يجوز لطالب البكالوريوس استعارة ثلاثة كتب حداً اعلى لمدة لا تتجاوز أسبوعين . </w:t>
      </w:r>
    </w:p>
    <w:p w:rsidR="00132DCE" w:rsidRPr="00132DCE" w:rsidRDefault="00132DCE" w:rsidP="00132DCE">
      <w:pPr>
        <w:spacing w:after="0" w:line="240" w:lineRule="auto"/>
        <w:ind w:left="1466" w:hanging="1440"/>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المادة (6) : أ- تعير المكتبة المؤسسات العامة والدوائر الرسمية خمسة كتب حداً اعلى لمدة لا تتجاوز ثلاثة أسابيع بموجب بطاقة خاصة تصرف باسمها بناء على طلب هذه المؤسسات والدوائر وتسلم لمندوب معتمد منها مقابل تأمين مسترد مقداره مائة دينار .</w:t>
      </w:r>
    </w:p>
    <w:p w:rsidR="00132DCE" w:rsidRPr="00132DCE" w:rsidRDefault="00132DCE" w:rsidP="00132DCE">
      <w:pPr>
        <w:spacing w:after="0" w:line="240" w:lineRule="auto"/>
        <w:ind w:left="1466" w:hanging="360"/>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ب- للمكتبة وفق اسس خاصة تحددها ، ان تعير كتباً لأشخاص من المجتمع المحلي بحد اقصاه ثلاثة كتب ، ولمدة اقصاها ثلاثة اسابيع ، وذلك بموجب بطاقة خاصة تصدرها لهذه الغاية ، شريطة ان يدفع المستعير للجامعة رسم تأمين مسترد مقداره </w:t>
      </w:r>
      <w:r w:rsidRPr="00132DCE">
        <w:rPr>
          <w:rFonts w:ascii="Simplified Arabic" w:eastAsia="SimSun" w:hAnsi="Simplified Arabic" w:cs="Simplified Arabic"/>
          <w:sz w:val="28"/>
          <w:szCs w:val="28"/>
          <w:rtl/>
          <w:lang w:eastAsia="zh-CN"/>
        </w:rPr>
        <w:t>خمسون</w:t>
      </w:r>
      <w:r w:rsidRPr="00132DCE">
        <w:rPr>
          <w:rFonts w:ascii="Simplified Arabic" w:eastAsia="SimSun" w:hAnsi="Simplified Arabic" w:cs="Simplified Arabic"/>
          <w:sz w:val="28"/>
          <w:szCs w:val="28"/>
          <w:rtl/>
          <w:lang w:eastAsia="zh-CN" w:bidi="ar-JO"/>
        </w:rPr>
        <w:t xml:space="preserve"> ديناراً </w:t>
      </w:r>
      <w:r w:rsidRPr="00132DCE">
        <w:rPr>
          <w:rFonts w:ascii="Simplified Arabic" w:eastAsia="SimSun" w:hAnsi="Simplified Arabic" w:cs="Simplified Arabic"/>
          <w:sz w:val="28"/>
          <w:szCs w:val="28"/>
          <w:rtl/>
          <w:lang w:eastAsia="zh-CN"/>
        </w:rPr>
        <w:t xml:space="preserve">، وذلك بالاضافة الى رسم سنوي مقداره ثلاثون ديناراً . </w:t>
      </w:r>
    </w:p>
    <w:p w:rsidR="00132DCE" w:rsidRPr="00132DCE" w:rsidRDefault="00132DCE" w:rsidP="00132DCE">
      <w:pPr>
        <w:spacing w:after="0" w:line="240" w:lineRule="auto"/>
        <w:ind w:left="1286" w:hanging="1260"/>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المادة (7) : تعير المكتبة طلبة الجامعة ممن لم يسجلوا في الفصل الصيفي ثلاثة كتب حداً اعلى ، ولمدة لا تتجاوز ثلاثة اسابيع مقابل رسم مقدارة خمسة دنانير . </w:t>
      </w:r>
    </w:p>
    <w:p w:rsidR="00132DCE" w:rsidRPr="00132DCE" w:rsidRDefault="00132DCE" w:rsidP="009D50E0">
      <w:pPr>
        <w:spacing w:after="0" w:line="240" w:lineRule="auto"/>
        <w:ind w:left="1218" w:hanging="1192"/>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المادة (8) : </w:t>
      </w:r>
      <w:r>
        <w:rPr>
          <w:rFonts w:ascii="Simplified Arabic" w:eastAsia="SimSun" w:hAnsi="Simplified Arabic" w:cs="Simplified Arabic" w:hint="cs"/>
          <w:sz w:val="28"/>
          <w:szCs w:val="28"/>
          <w:rtl/>
          <w:lang w:eastAsia="zh-CN" w:bidi="ar-JO"/>
        </w:rPr>
        <w:t>اذا تخلف المستعير عن إرجاع الكتاب في الموعد المحدد يغرم (150) مائة وخمسون فلساً عن كل يوم تأخير، على أن لا تزيد الغرامة على (10) دنانير، وتعتبر المادة المكتبية مفقودة بعد مرور (4) أربعة أشهر على تاريخ الارجاع.</w:t>
      </w:r>
    </w:p>
    <w:p w:rsidR="00132DCE" w:rsidRPr="00132DCE" w:rsidRDefault="00132DCE" w:rsidP="00132DCE">
      <w:pPr>
        <w:spacing w:after="0" w:line="240" w:lineRule="auto"/>
        <w:ind w:left="1646" w:hanging="360"/>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 </w:t>
      </w:r>
    </w:p>
    <w:p w:rsidR="00132DCE" w:rsidRPr="00132DCE" w:rsidRDefault="001E1F95" w:rsidP="001E1F95">
      <w:pPr>
        <w:spacing w:after="0" w:line="240" w:lineRule="auto"/>
        <w:ind w:left="1286" w:hanging="1344"/>
        <w:jc w:val="lowKashida"/>
        <w:rPr>
          <w:rFonts w:ascii="Simplified Arabic" w:eastAsia="SimSun" w:hAnsi="Simplified Arabic" w:cs="Simplified Arabic"/>
          <w:sz w:val="28"/>
          <w:szCs w:val="28"/>
          <w:rtl/>
          <w:lang w:eastAsia="zh-CN" w:bidi="ar-JO"/>
        </w:rPr>
      </w:pPr>
      <w:r>
        <w:rPr>
          <w:rFonts w:ascii="Simplified Arabic" w:eastAsia="SimSun" w:hAnsi="Simplified Arabic" w:cs="Simplified Arabic" w:hint="cs"/>
          <w:sz w:val="28"/>
          <w:szCs w:val="28"/>
          <w:rtl/>
          <w:lang w:eastAsia="zh-CN" w:bidi="ar-JO"/>
        </w:rPr>
        <w:t xml:space="preserve">  </w:t>
      </w:r>
      <w:r w:rsidR="00132DCE" w:rsidRPr="00132DCE">
        <w:rPr>
          <w:rFonts w:ascii="Simplified Arabic" w:eastAsia="SimSun" w:hAnsi="Simplified Arabic" w:cs="Simplified Arabic"/>
          <w:sz w:val="28"/>
          <w:szCs w:val="28"/>
          <w:rtl/>
          <w:lang w:eastAsia="zh-CN" w:bidi="ar-JO"/>
        </w:rPr>
        <w:t xml:space="preserve">المادة (9): لا يجوز اعارة كتب اخرى لاي من المستعيرين اذا كانت لدى أي منهم كتب متأخرة . </w:t>
      </w:r>
    </w:p>
    <w:p w:rsidR="00132DCE" w:rsidRPr="00132DCE" w:rsidRDefault="00132DCE" w:rsidP="00132DCE">
      <w:pPr>
        <w:spacing w:after="0" w:line="240" w:lineRule="auto"/>
        <w:ind w:left="1286" w:hanging="1260"/>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المادة (10): لا يجوز اعارة المراجع والكتب النادرة وكتب المجموعات الخاصة والرسائل الجامعية والدوريات والافلام والشرائح والاقراص المدمجة والاشرطة الممغنطة الا في حالات خاصة يقررها مدير المكتبة . </w:t>
      </w:r>
    </w:p>
    <w:p w:rsidR="00132DCE" w:rsidRPr="00132DCE" w:rsidRDefault="00132DCE" w:rsidP="00132DCE">
      <w:pPr>
        <w:spacing w:after="0" w:line="240" w:lineRule="auto"/>
        <w:ind w:left="1646" w:hanging="1620"/>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lastRenderedPageBreak/>
        <w:t xml:space="preserve">المادة (11) : أ- توضع الكتب على رف الحجز بناء على طلب عضو هيئة التدريس قبل بداية الفصل الدراسي بموجب نموذج خاص تعده المكتبة لهذه الغاية . </w:t>
      </w:r>
    </w:p>
    <w:p w:rsidR="00132DCE" w:rsidRPr="00132DCE" w:rsidRDefault="00132DCE" w:rsidP="00132DCE">
      <w:pPr>
        <w:spacing w:after="0" w:line="240" w:lineRule="auto"/>
        <w:ind w:left="1826" w:hanging="540"/>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ب – تعار الكتب الموضوعة على رف الحجز لليلة واحدة فقط ، وفي حال التأخر عن ارجاعها في صباح اليوم التالي ، فيتم استيفاء غرامة مالية مقدارها خمسمائة فلس عن كل يوم تأخير . </w:t>
      </w:r>
    </w:p>
    <w:p w:rsidR="00132DCE" w:rsidRPr="00132DCE" w:rsidRDefault="00132DCE" w:rsidP="00132DCE">
      <w:pPr>
        <w:spacing w:after="0" w:line="240" w:lineRule="auto"/>
        <w:ind w:left="1286" w:hanging="1260"/>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المادة (12): لمدير المكتبة الحق في استرداد أي كتاب معار قبل انتهاء مدة الاعارة اذا دعت الضرورة الى ذلك . </w:t>
      </w:r>
    </w:p>
    <w:p w:rsidR="00132DCE" w:rsidRPr="00132DCE" w:rsidRDefault="00132DCE" w:rsidP="00132DCE">
      <w:pPr>
        <w:spacing w:after="0" w:line="240" w:lineRule="auto"/>
        <w:ind w:left="1286" w:hanging="1260"/>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المادة (13) : يحق لمدير المكتبة الامتناع عن اعارة كتاب او منع استعماله بشكل عام داخل المكتبة ، اذا رأى ان المصلحة العامة تقتضي ذلك . </w:t>
      </w:r>
    </w:p>
    <w:p w:rsidR="00132DCE" w:rsidRPr="00132DCE" w:rsidRDefault="00132DCE" w:rsidP="00132DCE">
      <w:pPr>
        <w:spacing w:after="0" w:line="240" w:lineRule="auto"/>
        <w:ind w:left="1286" w:hanging="1260"/>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المادة (14): تتم الاعارة بين مكتبة الجامعة ومكتبات الجامعات الأردنية الرسمية الاخرى، ومؤسسات البحث العلمي الرسمية ، بموجب اتفاقيات خاصة . </w:t>
      </w:r>
    </w:p>
    <w:p w:rsidR="00132DCE" w:rsidRPr="00132DCE" w:rsidRDefault="00132DCE" w:rsidP="00DC66F6">
      <w:pPr>
        <w:spacing w:after="0" w:line="240" w:lineRule="auto"/>
        <w:ind w:left="1286" w:hanging="1260"/>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المادة (15) : </w:t>
      </w:r>
      <w:r w:rsidR="00CA3C34">
        <w:rPr>
          <w:rFonts w:ascii="Simplified Arabic" w:eastAsia="SimSun" w:hAnsi="Simplified Arabic" w:cs="Simplified Arabic" w:hint="cs"/>
          <w:sz w:val="28"/>
          <w:szCs w:val="28"/>
          <w:rtl/>
          <w:lang w:eastAsia="zh-CN" w:bidi="ar-JO"/>
        </w:rPr>
        <w:t xml:space="preserve">يلتزم المستعير بتأمين نسخة أصلية من المادة المكتبية المفقودة أو التالفة، وفي حال تعذر ذلك </w:t>
      </w:r>
      <w:r w:rsidR="00DC66F6">
        <w:rPr>
          <w:rFonts w:ascii="Simplified Arabic" w:eastAsia="SimSun" w:hAnsi="Simplified Arabic" w:cs="Simplified Arabic" w:hint="cs"/>
          <w:sz w:val="28"/>
          <w:szCs w:val="28"/>
          <w:rtl/>
          <w:lang w:eastAsia="zh-CN" w:bidi="ar-JO"/>
        </w:rPr>
        <w:t xml:space="preserve">،يغرم </w:t>
      </w:r>
      <w:r w:rsidR="00CA3C34">
        <w:rPr>
          <w:rFonts w:ascii="Simplified Arabic" w:eastAsia="SimSun" w:hAnsi="Simplified Arabic" w:cs="Simplified Arabic" w:hint="cs"/>
          <w:sz w:val="28"/>
          <w:szCs w:val="28"/>
          <w:rtl/>
          <w:lang w:eastAsia="zh-CN" w:bidi="ar-JO"/>
        </w:rPr>
        <w:t xml:space="preserve"> ثلاثة امثال ثمنها بالسعر الأصلي بالإضافة </w:t>
      </w:r>
      <w:r w:rsidR="004F114A">
        <w:rPr>
          <w:rFonts w:ascii="Simplified Arabic" w:eastAsia="SimSun" w:hAnsi="Simplified Arabic" w:cs="Simplified Arabic" w:hint="cs"/>
          <w:sz w:val="28"/>
          <w:szCs w:val="28"/>
          <w:rtl/>
          <w:lang w:eastAsia="zh-CN" w:bidi="ar-JO"/>
        </w:rPr>
        <w:t xml:space="preserve">الى </w:t>
      </w:r>
      <w:r w:rsidR="00CA3C34">
        <w:rPr>
          <w:rFonts w:ascii="Simplified Arabic" w:eastAsia="SimSun" w:hAnsi="Simplified Arabic" w:cs="Simplified Arabic" w:hint="cs"/>
          <w:sz w:val="28"/>
          <w:szCs w:val="28"/>
          <w:rtl/>
          <w:lang w:eastAsia="zh-CN" w:bidi="ar-JO"/>
        </w:rPr>
        <w:t>دينار</w:t>
      </w:r>
      <w:r w:rsidR="004F114A">
        <w:rPr>
          <w:rFonts w:ascii="Simplified Arabic" w:eastAsia="SimSun" w:hAnsi="Simplified Arabic" w:cs="Simplified Arabic" w:hint="cs"/>
          <w:sz w:val="28"/>
          <w:szCs w:val="28"/>
          <w:rtl/>
          <w:lang w:eastAsia="zh-CN" w:bidi="ar-JO"/>
        </w:rPr>
        <w:t>ين</w:t>
      </w:r>
      <w:r w:rsidR="00CA3C34">
        <w:rPr>
          <w:rFonts w:ascii="Simplified Arabic" w:eastAsia="SimSun" w:hAnsi="Simplified Arabic" w:cs="Simplified Arabic" w:hint="cs"/>
          <w:sz w:val="28"/>
          <w:szCs w:val="28"/>
          <w:rtl/>
          <w:lang w:eastAsia="zh-CN" w:bidi="ar-JO"/>
        </w:rPr>
        <w:t xml:space="preserve"> بدل تجليد.</w:t>
      </w:r>
    </w:p>
    <w:p w:rsidR="00132DCE" w:rsidRPr="00132DCE" w:rsidRDefault="00132DCE" w:rsidP="00132DCE">
      <w:pPr>
        <w:spacing w:after="0" w:line="240" w:lineRule="auto"/>
        <w:ind w:left="1286" w:hanging="1260"/>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المادة (16) : لا يجوز ابراء ذمة أي من العاملين في الجامعة من أعضاء هيئة التدريس والمحاضرين غير المتفرغين والموظفين او الطلبة قبل الحصول على براءة ذمة من المكتبة . </w:t>
      </w:r>
    </w:p>
    <w:p w:rsidR="00132DCE" w:rsidRPr="00132DCE" w:rsidRDefault="00132DCE" w:rsidP="00573B97">
      <w:pPr>
        <w:spacing w:after="0" w:line="240" w:lineRule="auto"/>
        <w:ind w:left="1286" w:hanging="1260"/>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المادة (17) : لا يجوز ادخال الحقائب اليدوية والحقائب كبيرة الحجم الى المكتبة ، ويتم تسليمها الى قسم الامانات مقابل اشعار بذلك ، وفي حال فقدان الاشعار يحال الامر الى مدير المكتبة للبت فيه . </w:t>
      </w:r>
    </w:p>
    <w:p w:rsidR="00132DCE" w:rsidRPr="00132DCE" w:rsidRDefault="00132DCE" w:rsidP="00132DCE">
      <w:pPr>
        <w:spacing w:after="0" w:line="240" w:lineRule="auto"/>
        <w:ind w:left="1286" w:hanging="1260"/>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المادة (18) : يعرض رواد المكتبة ما بحوزتهم من كتب ومواد مكتبية على مراقب المدخل عند خروجهم من المكتبة ، مع ابراز هوية المكتبة الشخصية . </w:t>
      </w:r>
    </w:p>
    <w:p w:rsidR="00132DCE" w:rsidRPr="00132DCE" w:rsidRDefault="00132DCE" w:rsidP="00132DCE">
      <w:pPr>
        <w:spacing w:after="0" w:line="240" w:lineRule="auto"/>
        <w:ind w:left="1286" w:hanging="1260"/>
        <w:jc w:val="lowKashida"/>
        <w:rPr>
          <w:rFonts w:ascii="Simplified Arabic" w:eastAsia="SimSun" w:hAnsi="Simplified Arabic" w:cs="Simplified Arabic"/>
          <w:sz w:val="28"/>
          <w:szCs w:val="28"/>
          <w:rtl/>
          <w:lang w:eastAsia="zh-CN" w:bidi="ar-JO"/>
        </w:rPr>
      </w:pPr>
      <w:r w:rsidRPr="00132DCE">
        <w:rPr>
          <w:rFonts w:ascii="Simplified Arabic" w:eastAsia="SimSun" w:hAnsi="Simplified Arabic" w:cs="Simplified Arabic"/>
          <w:sz w:val="28"/>
          <w:szCs w:val="28"/>
          <w:rtl/>
          <w:lang w:eastAsia="zh-CN" w:bidi="ar-JO"/>
        </w:rPr>
        <w:t xml:space="preserve">المادة (19) : مدير المكتبة مسؤول عن تنفيذ احكام هذه التعليمات . </w:t>
      </w:r>
    </w:p>
    <w:p w:rsidR="00EA7491" w:rsidRPr="00132DCE" w:rsidRDefault="00132DCE" w:rsidP="00444C98">
      <w:pPr>
        <w:spacing w:after="0" w:line="240" w:lineRule="auto"/>
        <w:ind w:left="1286" w:hanging="1260"/>
        <w:jc w:val="lowKashida"/>
        <w:rPr>
          <w:rFonts w:ascii="Simplified Arabic" w:hAnsi="Simplified Arabic" w:cs="Simplified Arabic"/>
          <w:sz w:val="28"/>
          <w:szCs w:val="28"/>
          <w:lang w:bidi="ar-JO"/>
        </w:rPr>
      </w:pPr>
      <w:r w:rsidRPr="00132DCE">
        <w:rPr>
          <w:rFonts w:ascii="Simplified Arabic" w:eastAsia="SimSun" w:hAnsi="Simplified Arabic" w:cs="Simplified Arabic"/>
          <w:sz w:val="28"/>
          <w:szCs w:val="28"/>
          <w:rtl/>
          <w:lang w:eastAsia="zh-CN" w:bidi="ar-JO"/>
        </w:rPr>
        <w:t xml:space="preserve">المادة (20) : تلغى هذه التعليمات جميع الاحكام المتعارضة معها ، والواردة في أي تعليمات او قرارات سابقة . </w:t>
      </w:r>
    </w:p>
    <w:sectPr w:rsidR="00EA7491" w:rsidRPr="00132DCE" w:rsidSect="00937DF2">
      <w:pgSz w:w="11906" w:h="16838"/>
      <w:pgMar w:top="851"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7378"/>
    <w:multiLevelType w:val="hybridMultilevel"/>
    <w:tmpl w:val="216C8448"/>
    <w:lvl w:ilvl="0" w:tplc="44B8945C">
      <w:numFmt w:val="bullet"/>
      <w:lvlText w:val="-"/>
      <w:lvlJc w:val="left"/>
      <w:pPr>
        <w:tabs>
          <w:tab w:val="num" w:pos="720"/>
        </w:tabs>
        <w:ind w:left="720" w:hanging="360"/>
      </w:pPr>
      <w:rPr>
        <w:rFonts w:ascii="Times New Roman" w:eastAsia="SimSu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6710FE"/>
    <w:multiLevelType w:val="hybridMultilevel"/>
    <w:tmpl w:val="04628FF8"/>
    <w:lvl w:ilvl="0" w:tplc="F2D6C4CA">
      <w:numFmt w:val="bullet"/>
      <w:lvlText w:val="-"/>
      <w:lvlJc w:val="left"/>
      <w:pPr>
        <w:ind w:left="1646" w:hanging="360"/>
      </w:pPr>
      <w:rPr>
        <w:rFonts w:ascii="Simplified Arabic" w:eastAsia="SimSun" w:hAnsi="Simplified Arabic" w:cs="Simplified Arabic"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32DCE"/>
    <w:rsid w:val="00066045"/>
    <w:rsid w:val="00132DCE"/>
    <w:rsid w:val="001E1F95"/>
    <w:rsid w:val="00217391"/>
    <w:rsid w:val="0024354F"/>
    <w:rsid w:val="002A3EA1"/>
    <w:rsid w:val="00444C98"/>
    <w:rsid w:val="00473EA7"/>
    <w:rsid w:val="0049687D"/>
    <w:rsid w:val="004F114A"/>
    <w:rsid w:val="00573B97"/>
    <w:rsid w:val="0058017B"/>
    <w:rsid w:val="007A4FB3"/>
    <w:rsid w:val="00932FE1"/>
    <w:rsid w:val="00937DF2"/>
    <w:rsid w:val="00992AA0"/>
    <w:rsid w:val="009D50E0"/>
    <w:rsid w:val="00A81D2C"/>
    <w:rsid w:val="00B70623"/>
    <w:rsid w:val="00C2364E"/>
    <w:rsid w:val="00C33D60"/>
    <w:rsid w:val="00CA3C34"/>
    <w:rsid w:val="00D06773"/>
    <w:rsid w:val="00DC66F6"/>
    <w:rsid w:val="00E90FE9"/>
    <w:rsid w:val="00EA7491"/>
    <w:rsid w:val="00EF4CAB"/>
    <w:rsid w:val="00F46B93"/>
    <w:rsid w:val="00F978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9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CE"/>
    <w:pPr>
      <w:ind w:left="720"/>
      <w:contextualSpacing/>
    </w:pPr>
  </w:style>
</w:styles>
</file>

<file path=word/webSettings.xml><?xml version="1.0" encoding="utf-8"?>
<w:webSettings xmlns:r="http://schemas.openxmlformats.org/officeDocument/2006/relationships" xmlns:w="http://schemas.openxmlformats.org/wordprocessingml/2006/main">
  <w:divs>
    <w:div w:id="10731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5E0D-43B4-4FD9-BEE5-457D5EBD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712</Words>
  <Characters>4064</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FadiaJ</dc:creator>
  <cp:lastModifiedBy>Administrator</cp:lastModifiedBy>
  <cp:revision>7</cp:revision>
  <cp:lastPrinted>2013-11-06T10:18:00Z</cp:lastPrinted>
  <dcterms:created xsi:type="dcterms:W3CDTF">2020-07-07T10:27:00Z</dcterms:created>
  <dcterms:modified xsi:type="dcterms:W3CDTF">2020-07-20T07:45:00Z</dcterms:modified>
</cp:coreProperties>
</file>